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98F2" w14:textId="77777777" w:rsidR="003A170D" w:rsidRDefault="003A170D" w:rsidP="003A170D">
      <w:pPr>
        <w:pStyle w:val="BodyText"/>
        <w:jc w:val="center"/>
        <w:rPr>
          <w:rFonts w:ascii="Times New Roman"/>
          <w:sz w:val="8"/>
        </w:rPr>
      </w:pPr>
    </w:p>
    <w:p w14:paraId="09BB5EC0" w14:textId="77777777" w:rsidR="00A5719A" w:rsidRDefault="00F509F7" w:rsidP="003A170D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ko-KR"/>
        </w:rPr>
        <w:drawing>
          <wp:inline distT="0" distB="0" distL="0" distR="0" wp14:anchorId="33EB0F1B" wp14:editId="5BAF5281">
            <wp:extent cx="1596199" cy="5193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199" cy="5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8F43" w14:textId="77777777" w:rsidR="003A170D" w:rsidRDefault="003A170D" w:rsidP="003A170D">
      <w:pPr>
        <w:pStyle w:val="BodyText"/>
        <w:jc w:val="center"/>
        <w:rPr>
          <w:rFonts w:ascii="Times New Roman"/>
          <w:sz w:val="20"/>
        </w:rPr>
      </w:pPr>
    </w:p>
    <w:p w14:paraId="393B014A" w14:textId="77777777" w:rsidR="003A170D" w:rsidRPr="00922B13" w:rsidRDefault="00922B13" w:rsidP="00922B13">
      <w:pPr>
        <w:jc w:val="center"/>
        <w:rPr>
          <w:b/>
          <w:sz w:val="32"/>
          <w:u w:val="single"/>
        </w:rPr>
      </w:pPr>
      <w:r w:rsidRPr="00922B13">
        <w:rPr>
          <w:b/>
          <w:sz w:val="32"/>
          <w:u w:val="single"/>
        </w:rPr>
        <w:t>SLS Website Sales Platform Use Request</w:t>
      </w:r>
    </w:p>
    <w:p w14:paraId="27AD48C7" w14:textId="77777777" w:rsidR="00922B13" w:rsidRDefault="00922B13" w:rsidP="00922B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7357"/>
      </w:tblGrid>
      <w:tr w:rsidR="00922B13" w:rsidRPr="00922B13" w14:paraId="1B27DB59" w14:textId="77777777" w:rsidTr="00922B13">
        <w:tc>
          <w:tcPr>
            <w:tcW w:w="10296" w:type="dxa"/>
            <w:gridSpan w:val="2"/>
            <w:shd w:val="clear" w:color="auto" w:fill="BFBFBF" w:themeFill="background1" w:themeFillShade="BF"/>
          </w:tcPr>
          <w:p w14:paraId="3DCDCC6A" w14:textId="77777777" w:rsidR="00922B13" w:rsidRPr="00922B13" w:rsidRDefault="00922B13" w:rsidP="00922B13">
            <w:pPr>
              <w:rPr>
                <w:b/>
                <w:sz w:val="28"/>
              </w:rPr>
            </w:pPr>
            <w:r w:rsidRPr="00922B13">
              <w:rPr>
                <w:b/>
                <w:sz w:val="28"/>
              </w:rPr>
              <w:t>Contact Info</w:t>
            </w:r>
          </w:p>
        </w:tc>
      </w:tr>
      <w:tr w:rsidR="00922B13" w:rsidRPr="00922B13" w14:paraId="00418574" w14:textId="77777777" w:rsidTr="00922B13">
        <w:tc>
          <w:tcPr>
            <w:tcW w:w="2939" w:type="dxa"/>
          </w:tcPr>
          <w:p w14:paraId="63169AD4" w14:textId="77777777" w:rsidR="00922B13" w:rsidRPr="00922B13" w:rsidRDefault="00922B13" w:rsidP="00922B13">
            <w:pPr>
              <w:rPr>
                <w:sz w:val="28"/>
              </w:rPr>
            </w:pPr>
            <w:r w:rsidRPr="00922B13">
              <w:rPr>
                <w:sz w:val="28"/>
              </w:rPr>
              <w:t>Club Name</w:t>
            </w:r>
          </w:p>
        </w:tc>
        <w:tc>
          <w:tcPr>
            <w:tcW w:w="7357" w:type="dxa"/>
          </w:tcPr>
          <w:p w14:paraId="753EAB60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  <w:tr w:rsidR="00922B13" w:rsidRPr="00922B13" w14:paraId="3FFA8D80" w14:textId="77777777" w:rsidTr="00922B13">
        <w:tc>
          <w:tcPr>
            <w:tcW w:w="2939" w:type="dxa"/>
          </w:tcPr>
          <w:p w14:paraId="6CA9651E" w14:textId="77777777" w:rsidR="00922B13" w:rsidRPr="00922B13" w:rsidRDefault="00922B13" w:rsidP="00922B13">
            <w:pPr>
              <w:rPr>
                <w:sz w:val="28"/>
              </w:rPr>
            </w:pPr>
            <w:r w:rsidRPr="00922B13">
              <w:rPr>
                <w:sz w:val="28"/>
              </w:rPr>
              <w:t>Main Contact Person</w:t>
            </w:r>
          </w:p>
        </w:tc>
        <w:tc>
          <w:tcPr>
            <w:tcW w:w="7357" w:type="dxa"/>
          </w:tcPr>
          <w:p w14:paraId="39990FA9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  <w:tr w:rsidR="00922B13" w:rsidRPr="00922B13" w14:paraId="0C2EEA15" w14:textId="77777777" w:rsidTr="00922B13">
        <w:tc>
          <w:tcPr>
            <w:tcW w:w="2939" w:type="dxa"/>
          </w:tcPr>
          <w:p w14:paraId="0A134FCE" w14:textId="77777777" w:rsidR="00922B13" w:rsidRPr="00922B13" w:rsidRDefault="00922B13" w:rsidP="00922B13">
            <w:pPr>
              <w:rPr>
                <w:sz w:val="28"/>
              </w:rPr>
            </w:pPr>
            <w:r w:rsidRPr="00922B13">
              <w:rPr>
                <w:sz w:val="28"/>
              </w:rPr>
              <w:t>Phone #</w:t>
            </w:r>
          </w:p>
        </w:tc>
        <w:tc>
          <w:tcPr>
            <w:tcW w:w="7357" w:type="dxa"/>
          </w:tcPr>
          <w:p w14:paraId="21E93F52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  <w:tr w:rsidR="00922B13" w:rsidRPr="00922B13" w14:paraId="6A65C77D" w14:textId="77777777" w:rsidTr="00922B13">
        <w:tc>
          <w:tcPr>
            <w:tcW w:w="2939" w:type="dxa"/>
          </w:tcPr>
          <w:p w14:paraId="7ED6F16E" w14:textId="77777777" w:rsidR="00922B13" w:rsidRPr="00922B13" w:rsidRDefault="00922B13" w:rsidP="00922B13">
            <w:pPr>
              <w:rPr>
                <w:sz w:val="28"/>
              </w:rPr>
            </w:pPr>
            <w:r w:rsidRPr="00922B13">
              <w:rPr>
                <w:sz w:val="28"/>
              </w:rPr>
              <w:t>Email</w:t>
            </w:r>
          </w:p>
        </w:tc>
        <w:tc>
          <w:tcPr>
            <w:tcW w:w="7357" w:type="dxa"/>
          </w:tcPr>
          <w:p w14:paraId="16F905F2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  <w:tr w:rsidR="00922B13" w:rsidRPr="00922B13" w14:paraId="4FFFC0B3" w14:textId="77777777" w:rsidTr="00922B13">
        <w:trPr>
          <w:trHeight w:val="311"/>
        </w:trPr>
        <w:tc>
          <w:tcPr>
            <w:tcW w:w="10296" w:type="dxa"/>
            <w:gridSpan w:val="2"/>
            <w:shd w:val="clear" w:color="auto" w:fill="BFBFBF" w:themeFill="background1" w:themeFillShade="BF"/>
          </w:tcPr>
          <w:p w14:paraId="5DA2F78D" w14:textId="77777777" w:rsidR="00922B13" w:rsidRPr="00922B13" w:rsidRDefault="00922B13" w:rsidP="00922B13">
            <w:pPr>
              <w:rPr>
                <w:b/>
                <w:sz w:val="28"/>
              </w:rPr>
            </w:pPr>
            <w:r w:rsidRPr="00922B13">
              <w:rPr>
                <w:b/>
                <w:sz w:val="28"/>
              </w:rPr>
              <w:t>Event Details</w:t>
            </w:r>
          </w:p>
        </w:tc>
      </w:tr>
      <w:tr w:rsidR="00922B13" w:rsidRPr="00922B13" w14:paraId="4FECC6B4" w14:textId="77777777" w:rsidTr="00922B13">
        <w:tc>
          <w:tcPr>
            <w:tcW w:w="2939" w:type="dxa"/>
          </w:tcPr>
          <w:p w14:paraId="2190831F" w14:textId="77777777" w:rsidR="00922B13" w:rsidRPr="00922B13" w:rsidRDefault="00922B13" w:rsidP="00922B13">
            <w:pPr>
              <w:rPr>
                <w:sz w:val="28"/>
              </w:rPr>
            </w:pPr>
            <w:r>
              <w:rPr>
                <w:sz w:val="28"/>
              </w:rPr>
              <w:t>Name of the Event</w:t>
            </w:r>
          </w:p>
        </w:tc>
        <w:tc>
          <w:tcPr>
            <w:tcW w:w="7357" w:type="dxa"/>
          </w:tcPr>
          <w:p w14:paraId="40030BE9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  <w:tr w:rsidR="00922B13" w:rsidRPr="00922B13" w14:paraId="5B8B65BD" w14:textId="77777777" w:rsidTr="00922B13">
        <w:tc>
          <w:tcPr>
            <w:tcW w:w="2939" w:type="dxa"/>
          </w:tcPr>
          <w:p w14:paraId="498FD828" w14:textId="77777777" w:rsidR="00922B13" w:rsidRDefault="00922B13" w:rsidP="00922B13">
            <w:pPr>
              <w:rPr>
                <w:sz w:val="28"/>
              </w:rPr>
            </w:pPr>
            <w:r>
              <w:rPr>
                <w:sz w:val="28"/>
              </w:rPr>
              <w:t>Date / Time</w:t>
            </w:r>
          </w:p>
        </w:tc>
        <w:tc>
          <w:tcPr>
            <w:tcW w:w="7357" w:type="dxa"/>
          </w:tcPr>
          <w:p w14:paraId="2E645E88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  <w:tr w:rsidR="00922B13" w:rsidRPr="00922B13" w14:paraId="64AF25FF" w14:textId="77777777" w:rsidTr="00922B13">
        <w:tc>
          <w:tcPr>
            <w:tcW w:w="2939" w:type="dxa"/>
          </w:tcPr>
          <w:p w14:paraId="0DCAF7CD" w14:textId="77777777" w:rsidR="00922B13" w:rsidRDefault="00922B13" w:rsidP="00922B13">
            <w:pPr>
              <w:rPr>
                <w:sz w:val="28"/>
              </w:rPr>
            </w:pPr>
            <w:r>
              <w:rPr>
                <w:sz w:val="28"/>
              </w:rPr>
              <w:t>Location</w:t>
            </w:r>
          </w:p>
        </w:tc>
        <w:tc>
          <w:tcPr>
            <w:tcW w:w="7357" w:type="dxa"/>
          </w:tcPr>
          <w:p w14:paraId="3E913BC7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  <w:tr w:rsidR="00922B13" w:rsidRPr="00922B13" w14:paraId="6E0AC0AA" w14:textId="77777777" w:rsidTr="00922B13">
        <w:tc>
          <w:tcPr>
            <w:tcW w:w="2939" w:type="dxa"/>
          </w:tcPr>
          <w:p w14:paraId="2E518646" w14:textId="77777777" w:rsidR="00922B13" w:rsidRPr="00922B13" w:rsidRDefault="00922B13" w:rsidP="00922B13">
            <w:pPr>
              <w:rPr>
                <w:sz w:val="28"/>
              </w:rPr>
            </w:pPr>
            <w:r>
              <w:rPr>
                <w:sz w:val="28"/>
              </w:rPr>
              <w:t>Ticket Price</w:t>
            </w:r>
          </w:p>
        </w:tc>
        <w:tc>
          <w:tcPr>
            <w:tcW w:w="7357" w:type="dxa"/>
          </w:tcPr>
          <w:p w14:paraId="0898EEB8" w14:textId="77777777" w:rsidR="00922B13" w:rsidRPr="00922B13" w:rsidRDefault="00922B13" w:rsidP="00922B13">
            <w:pPr>
              <w:rPr>
                <w:sz w:val="28"/>
              </w:rPr>
            </w:pPr>
            <w:r>
              <w:rPr>
                <w:sz w:val="28"/>
              </w:rPr>
              <w:t xml:space="preserve">$ </w:t>
            </w:r>
          </w:p>
        </w:tc>
      </w:tr>
      <w:tr w:rsidR="00074403" w:rsidRPr="00922B13" w14:paraId="1157D531" w14:textId="77777777" w:rsidTr="00922B13">
        <w:tc>
          <w:tcPr>
            <w:tcW w:w="2939" w:type="dxa"/>
          </w:tcPr>
          <w:p w14:paraId="72BAC3EA" w14:textId="719A7E2F" w:rsidR="00074403" w:rsidRDefault="00074403" w:rsidP="00922B13">
            <w:pPr>
              <w:rPr>
                <w:sz w:val="28"/>
              </w:rPr>
            </w:pPr>
            <w:r>
              <w:rPr>
                <w:sz w:val="28"/>
              </w:rPr>
              <w:t>Ticket Sale Period</w:t>
            </w:r>
          </w:p>
        </w:tc>
        <w:tc>
          <w:tcPr>
            <w:tcW w:w="7357" w:type="dxa"/>
          </w:tcPr>
          <w:p w14:paraId="01FAE60B" w14:textId="2E6F7E62" w:rsidR="00074403" w:rsidRDefault="00074403" w:rsidP="00922B13">
            <w:pPr>
              <w:rPr>
                <w:sz w:val="28"/>
              </w:rPr>
            </w:pPr>
            <w:r>
              <w:rPr>
                <w:sz w:val="28"/>
              </w:rPr>
              <w:t>MM/DD/</w:t>
            </w:r>
            <w:proofErr w:type="spellStart"/>
            <w:r>
              <w:rPr>
                <w:sz w:val="28"/>
              </w:rPr>
              <w:t>YY</w:t>
            </w:r>
            <w:proofErr w:type="spellEnd"/>
            <w:r>
              <w:rPr>
                <w:sz w:val="28"/>
              </w:rPr>
              <w:t xml:space="preserve"> – MM/DD/</w:t>
            </w:r>
            <w:proofErr w:type="spellStart"/>
            <w:r>
              <w:rPr>
                <w:sz w:val="28"/>
              </w:rPr>
              <w:t>YY</w:t>
            </w:r>
            <w:proofErr w:type="spellEnd"/>
            <w:r>
              <w:rPr>
                <w:sz w:val="28"/>
              </w:rPr>
              <w:t xml:space="preserve"> (Sales ends 11:59PM)</w:t>
            </w:r>
          </w:p>
        </w:tc>
      </w:tr>
      <w:tr w:rsidR="00922B13" w:rsidRPr="00922B13" w14:paraId="002168B3" w14:textId="77777777" w:rsidTr="00922B13">
        <w:tc>
          <w:tcPr>
            <w:tcW w:w="2939" w:type="dxa"/>
          </w:tcPr>
          <w:p w14:paraId="2D8E1FF6" w14:textId="77777777" w:rsidR="00922B13" w:rsidRPr="00922B13" w:rsidRDefault="00922B13" w:rsidP="00922B13">
            <w:pPr>
              <w:rPr>
                <w:sz w:val="28"/>
              </w:rPr>
            </w:pPr>
            <w:r>
              <w:rPr>
                <w:sz w:val="28"/>
              </w:rPr>
              <w:t>Event Description</w:t>
            </w:r>
          </w:p>
        </w:tc>
        <w:tc>
          <w:tcPr>
            <w:tcW w:w="7357" w:type="dxa"/>
          </w:tcPr>
          <w:p w14:paraId="406CF0EA" w14:textId="77777777" w:rsidR="00922B13" w:rsidRDefault="00922B13" w:rsidP="00922B13">
            <w:pPr>
              <w:rPr>
                <w:sz w:val="28"/>
              </w:rPr>
            </w:pPr>
          </w:p>
          <w:p w14:paraId="2E6324F7" w14:textId="77777777" w:rsidR="00922B13" w:rsidRDefault="00922B13" w:rsidP="00922B13">
            <w:pPr>
              <w:rPr>
                <w:sz w:val="28"/>
              </w:rPr>
            </w:pPr>
          </w:p>
          <w:p w14:paraId="2C8DD70C" w14:textId="77777777" w:rsidR="00922B13" w:rsidRDefault="00922B13" w:rsidP="00922B13">
            <w:pPr>
              <w:rPr>
                <w:sz w:val="28"/>
              </w:rPr>
            </w:pPr>
          </w:p>
          <w:p w14:paraId="587FAD7E" w14:textId="77777777" w:rsidR="00922B13" w:rsidRDefault="00922B13" w:rsidP="00922B13">
            <w:pPr>
              <w:rPr>
                <w:sz w:val="28"/>
              </w:rPr>
            </w:pPr>
          </w:p>
          <w:p w14:paraId="352F9536" w14:textId="77777777" w:rsidR="00922B13" w:rsidRDefault="00922B13" w:rsidP="00922B13">
            <w:pPr>
              <w:rPr>
                <w:sz w:val="28"/>
              </w:rPr>
            </w:pPr>
          </w:p>
          <w:p w14:paraId="7D7C1BAB" w14:textId="77777777" w:rsidR="00922B13" w:rsidRDefault="00922B13" w:rsidP="00922B13">
            <w:pPr>
              <w:rPr>
                <w:sz w:val="28"/>
              </w:rPr>
            </w:pPr>
          </w:p>
          <w:p w14:paraId="1D3E7445" w14:textId="77777777" w:rsidR="00922B13" w:rsidRDefault="00922B13" w:rsidP="00922B13">
            <w:pPr>
              <w:rPr>
                <w:sz w:val="28"/>
              </w:rPr>
            </w:pPr>
          </w:p>
          <w:p w14:paraId="7FFF4C5C" w14:textId="77777777" w:rsidR="00922B13" w:rsidRPr="00922B13" w:rsidRDefault="00922B13" w:rsidP="00922B13">
            <w:pPr>
              <w:rPr>
                <w:sz w:val="28"/>
              </w:rPr>
            </w:pPr>
          </w:p>
        </w:tc>
      </w:tr>
    </w:tbl>
    <w:p w14:paraId="1CBA577F" w14:textId="4D196C5E" w:rsidR="00922B13" w:rsidRPr="002E3CAC" w:rsidRDefault="00074403" w:rsidP="00922B13">
      <w:pPr>
        <w:rPr>
          <w:i/>
          <w:sz w:val="21"/>
        </w:rPr>
      </w:pPr>
      <w:r w:rsidRPr="002E3CAC">
        <w:rPr>
          <w:i/>
          <w:sz w:val="21"/>
        </w:rPr>
        <w:t xml:space="preserve">Please include a photo/graphic to be featured with the sale. You will be forwarded a link to the sale posting once it is posted on the website. </w:t>
      </w:r>
    </w:p>
    <w:p w14:paraId="208C1AF5" w14:textId="77777777" w:rsidR="00074403" w:rsidRDefault="00074403" w:rsidP="00074403"/>
    <w:p w14:paraId="7C2C4707" w14:textId="4D5CB6F3" w:rsidR="00074403" w:rsidRDefault="00074403" w:rsidP="00074403">
      <w:pPr>
        <w:rPr>
          <w:b/>
        </w:rPr>
      </w:pPr>
      <w:r>
        <w:t>I acknowledge that, as a representative of the above identified club, I have read the</w:t>
      </w:r>
      <w:r w:rsidR="002E3CAC">
        <w:t xml:space="preserve"> attached</w:t>
      </w:r>
      <w:r>
        <w:t xml:space="preserve"> </w:t>
      </w:r>
      <w:r w:rsidRPr="00074403">
        <w:rPr>
          <w:b/>
          <w:i/>
        </w:rPr>
        <w:t>Policy: Faculty of Law Related Clubs access to the Sales Platform on the SLS Website</w:t>
      </w:r>
      <w:r>
        <w:rPr>
          <w:b/>
        </w:rPr>
        <w:t>.</w:t>
      </w:r>
      <w:bookmarkStart w:id="0" w:name="_GoBack"/>
      <w:bookmarkEnd w:id="0"/>
    </w:p>
    <w:p w14:paraId="0CB7F38D" w14:textId="77777777" w:rsidR="0065798E" w:rsidRDefault="0065798E" w:rsidP="00074403">
      <w:pPr>
        <w:rPr>
          <w:b/>
        </w:rPr>
      </w:pPr>
    </w:p>
    <w:p w14:paraId="08070D64" w14:textId="77777777" w:rsidR="0065798E" w:rsidRDefault="0065798E" w:rsidP="00074403">
      <w:pPr>
        <w:rPr>
          <w:b/>
        </w:rPr>
      </w:pPr>
    </w:p>
    <w:p w14:paraId="56C7C50E" w14:textId="41D4ECC5" w:rsidR="00074403" w:rsidRPr="0065798E" w:rsidRDefault="00074403" w:rsidP="0065798E">
      <w:pPr>
        <w:jc w:val="right"/>
        <w:rPr>
          <w:b/>
          <w:sz w:val="42"/>
        </w:rPr>
      </w:pPr>
      <w:r w:rsidRPr="0065798E">
        <w:rPr>
          <w:b/>
          <w:sz w:val="42"/>
        </w:rPr>
        <w:t>[</w:t>
      </w:r>
      <w:r w:rsidRPr="0065798E">
        <w:rPr>
          <w:b/>
          <w:sz w:val="18"/>
        </w:rPr>
        <w:tab/>
      </w:r>
      <w:r w:rsidRPr="0065798E">
        <w:rPr>
          <w:b/>
          <w:sz w:val="18"/>
        </w:rPr>
        <w:tab/>
      </w:r>
      <w:r w:rsidRPr="0065798E">
        <w:rPr>
          <w:b/>
          <w:sz w:val="18"/>
        </w:rPr>
        <w:tab/>
      </w:r>
      <w:r w:rsidRPr="0065798E">
        <w:rPr>
          <w:b/>
          <w:sz w:val="18"/>
        </w:rPr>
        <w:tab/>
      </w:r>
      <w:r w:rsidRPr="0065798E">
        <w:rPr>
          <w:b/>
          <w:sz w:val="42"/>
        </w:rPr>
        <w:t>]</w:t>
      </w:r>
    </w:p>
    <w:p w14:paraId="6062E744" w14:textId="6CFA3B74" w:rsidR="00074403" w:rsidRPr="0065798E" w:rsidRDefault="00074403" w:rsidP="0065798E">
      <w:pPr>
        <w:jc w:val="right"/>
        <w:rPr>
          <w:i/>
        </w:rPr>
      </w:pPr>
      <w:r w:rsidRPr="0065798E">
        <w:rPr>
          <w:i/>
        </w:rPr>
        <w:t xml:space="preserve">Please sign by entering your full name </w:t>
      </w:r>
    </w:p>
    <w:p w14:paraId="33BB6D05" w14:textId="77777777" w:rsidR="003A170D" w:rsidRDefault="003A170D" w:rsidP="003A170D"/>
    <w:p w14:paraId="39E5FE82" w14:textId="77777777" w:rsidR="0065798E" w:rsidRDefault="0065798E" w:rsidP="003A170D"/>
    <w:p w14:paraId="47619EE3" w14:textId="206DEEEF" w:rsidR="0065798E" w:rsidRPr="00251496" w:rsidRDefault="00251496" w:rsidP="00251496">
      <w:pPr>
        <w:jc w:val="right"/>
        <w:rPr>
          <w:b/>
        </w:rPr>
      </w:pPr>
      <w:r w:rsidRPr="00251496">
        <w:rPr>
          <w:b/>
        </w:rPr>
        <w:t>P</w:t>
      </w:r>
      <w:r w:rsidRPr="00251496">
        <w:rPr>
          <w:b/>
          <w:u w:val="single"/>
        </w:rPr>
        <w:t xml:space="preserve">lease submit the completed request to VP Marketing (2018-2019): </w:t>
      </w:r>
      <w:hyperlink r:id="rId8" w:history="1">
        <w:r w:rsidRPr="00251496">
          <w:rPr>
            <w:rStyle w:val="Hyperlink"/>
            <w:b/>
          </w:rPr>
          <w:t>hansik.ha@ucalgary.ca</w:t>
        </w:r>
      </w:hyperlink>
    </w:p>
    <w:p w14:paraId="40B5A828" w14:textId="77777777" w:rsidR="00251496" w:rsidRDefault="00251496" w:rsidP="00251496">
      <w:pPr>
        <w:jc w:val="right"/>
      </w:pPr>
    </w:p>
    <w:p w14:paraId="6FB1425D" w14:textId="77777777" w:rsidR="00251496" w:rsidRPr="003A170D" w:rsidRDefault="00251496" w:rsidP="00251496">
      <w:pPr>
        <w:jc w:val="center"/>
      </w:pPr>
    </w:p>
    <w:p w14:paraId="38521E6D" w14:textId="1638102B" w:rsidR="00A5719A" w:rsidRDefault="00CF64DA" w:rsidP="00CF64DA">
      <w:pPr>
        <w:pStyle w:val="BodyText"/>
        <w:jc w:val="center"/>
        <w:rPr>
          <w:rFonts w:ascii="Times New Roman"/>
          <w:sz w:val="27"/>
        </w:rPr>
      </w:pPr>
      <w:r>
        <w:rPr>
          <w:rFonts w:ascii="Times New Roman"/>
          <w:noProof/>
          <w:sz w:val="20"/>
          <w:lang w:eastAsia="ko-KR"/>
        </w:rPr>
        <w:lastRenderedPageBreak/>
        <w:drawing>
          <wp:inline distT="0" distB="0" distL="0" distR="0" wp14:anchorId="7FD10D5F" wp14:editId="11FAE7DB">
            <wp:extent cx="1596199" cy="51939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199" cy="5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60B9F" w14:textId="77777777" w:rsidR="006A4AB9" w:rsidRPr="003325EE" w:rsidRDefault="00A6216B" w:rsidP="006A4AB9">
      <w:pPr>
        <w:pStyle w:val="BodyText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Policy: Faculty of Law R</w:t>
      </w:r>
      <w:r w:rsidR="00CC468C" w:rsidRPr="003325EE">
        <w:rPr>
          <w:b/>
          <w:sz w:val="48"/>
          <w:u w:val="single"/>
        </w:rPr>
        <w:t>elated Clubs access to the</w:t>
      </w:r>
      <w:r w:rsidR="005D2560" w:rsidRPr="003325EE">
        <w:rPr>
          <w:b/>
          <w:sz w:val="48"/>
          <w:u w:val="single"/>
        </w:rPr>
        <w:t xml:space="preserve"> </w:t>
      </w:r>
      <w:r w:rsidR="00CC468C" w:rsidRPr="003325EE">
        <w:rPr>
          <w:b/>
          <w:sz w:val="48"/>
          <w:u w:val="single"/>
        </w:rPr>
        <w:t>Sale</w:t>
      </w:r>
      <w:r w:rsidR="005D2560" w:rsidRPr="003325EE">
        <w:rPr>
          <w:b/>
          <w:sz w:val="48"/>
          <w:u w:val="single"/>
        </w:rPr>
        <w:t>s</w:t>
      </w:r>
      <w:r w:rsidR="00CC468C" w:rsidRPr="003325EE">
        <w:rPr>
          <w:b/>
          <w:sz w:val="48"/>
          <w:u w:val="single"/>
        </w:rPr>
        <w:t xml:space="preserve"> Platform on the SLS Website</w:t>
      </w:r>
    </w:p>
    <w:p w14:paraId="02D8AC4E" w14:textId="77777777" w:rsidR="00A5719A" w:rsidRDefault="004A52B1" w:rsidP="006A4AB9">
      <w:pPr>
        <w:pStyle w:val="BodyText"/>
        <w:spacing w:before="11"/>
        <w:jc w:val="center"/>
        <w:rPr>
          <w:b/>
          <w:sz w:val="15"/>
        </w:rPr>
      </w:pPr>
      <w:hyperlink r:id="rId9" w:history="1">
        <w:r w:rsidR="006A4AB9" w:rsidRPr="00CA403D">
          <w:rPr>
            <w:rStyle w:val="Hyperlink"/>
          </w:rPr>
          <w:t>https://www.ucalgarysls.com/fees-tickets-payments/</w:t>
        </w:r>
      </w:hyperlink>
    </w:p>
    <w:p w14:paraId="4D56E222" w14:textId="77777777" w:rsidR="00A5719A" w:rsidRPr="00CC468C" w:rsidRDefault="00CC468C" w:rsidP="003325EE">
      <w:pPr>
        <w:pStyle w:val="Heading1"/>
        <w:jc w:val="both"/>
      </w:pPr>
      <w:r w:rsidRPr="00CC468C">
        <w:t>Purpose</w:t>
      </w:r>
    </w:p>
    <w:p w14:paraId="192E1C3B" w14:textId="77777777" w:rsidR="005D2560" w:rsidRDefault="005D2560" w:rsidP="003325EE">
      <w:pPr>
        <w:pStyle w:val="BodyText"/>
        <w:numPr>
          <w:ilvl w:val="0"/>
          <w:numId w:val="2"/>
        </w:numPr>
      </w:pPr>
      <w:r>
        <w:t>The Society of Law Students</w:t>
      </w:r>
      <w:r w:rsidR="00452EFF">
        <w:t xml:space="preserve"> (“</w:t>
      </w:r>
      <w:r w:rsidR="00452EFF" w:rsidRPr="00452EFF">
        <w:rPr>
          <w:b/>
        </w:rPr>
        <w:t>SLS</w:t>
      </w:r>
      <w:r w:rsidR="00452EFF">
        <w:t>”)</w:t>
      </w:r>
      <w:r>
        <w:t xml:space="preserve"> wishes to offer</w:t>
      </w:r>
      <w:r w:rsidR="006A4AB9" w:rsidRPr="006A4AB9">
        <w:t xml:space="preserve"> </w:t>
      </w:r>
      <w:r w:rsidR="00871D54">
        <w:t>fellow Faculty of Law related c</w:t>
      </w:r>
      <w:r w:rsidR="006A4AB9">
        <w:t>lubs</w:t>
      </w:r>
      <w:r w:rsidR="00871D54">
        <w:t xml:space="preserve"> (“</w:t>
      </w:r>
      <w:r w:rsidR="00871D54" w:rsidRPr="00871D54">
        <w:rPr>
          <w:b/>
        </w:rPr>
        <w:t>Related Clubs</w:t>
      </w:r>
      <w:r w:rsidR="00871D54">
        <w:t>”)</w:t>
      </w:r>
      <w:r w:rsidR="006A4AB9">
        <w:t xml:space="preserve"> at the University of Calgary</w:t>
      </w:r>
      <w:r w:rsidR="00871D54">
        <w:t xml:space="preserve"> the opportunity to use the sales p</w:t>
      </w:r>
      <w:r>
        <w:t>latform on our website</w:t>
      </w:r>
      <w:r w:rsidR="00871D54">
        <w:t xml:space="preserve"> (“</w:t>
      </w:r>
      <w:r w:rsidR="00871D54" w:rsidRPr="00871D54">
        <w:rPr>
          <w:b/>
        </w:rPr>
        <w:t>Sales Platform</w:t>
      </w:r>
      <w:r w:rsidR="00871D54">
        <w:t>”)</w:t>
      </w:r>
      <w:r>
        <w:t xml:space="preserve"> </w:t>
      </w:r>
      <w:r w:rsidR="006A4AB9">
        <w:t xml:space="preserve">for their own events. </w:t>
      </w:r>
    </w:p>
    <w:p w14:paraId="18FDC0CD" w14:textId="77777777" w:rsidR="006A4AB9" w:rsidRDefault="006A4AB9" w:rsidP="003325EE">
      <w:pPr>
        <w:pStyle w:val="BodyText"/>
        <w:numPr>
          <w:ilvl w:val="0"/>
          <w:numId w:val="2"/>
        </w:numPr>
      </w:pPr>
      <w:r>
        <w:t xml:space="preserve">This policy provides a framework and rules to </w:t>
      </w:r>
      <w:r w:rsidR="00097A8D">
        <w:t>facilitate this process.</w:t>
      </w:r>
    </w:p>
    <w:p w14:paraId="59DA493E" w14:textId="77777777" w:rsidR="005D2560" w:rsidRDefault="005D2560" w:rsidP="003325EE">
      <w:pPr>
        <w:pStyle w:val="BodyText"/>
        <w:numPr>
          <w:ilvl w:val="0"/>
          <w:numId w:val="2"/>
        </w:numPr>
      </w:pPr>
      <w:r>
        <w:t>This policy is intended to:</w:t>
      </w:r>
    </w:p>
    <w:p w14:paraId="2638C862" w14:textId="77777777" w:rsidR="006A4AB9" w:rsidRDefault="00CF553F" w:rsidP="003325EE">
      <w:pPr>
        <w:pStyle w:val="BodyText"/>
        <w:numPr>
          <w:ilvl w:val="1"/>
          <w:numId w:val="2"/>
        </w:numPr>
      </w:pPr>
      <w:r>
        <w:t>C</w:t>
      </w:r>
      <w:r w:rsidR="00C36E6E">
        <w:t>ommunicate the terms upon which the</w:t>
      </w:r>
      <w:r w:rsidR="00097A8D">
        <w:t xml:space="preserve"> SLS requires to allow access to the Sales Platform;</w:t>
      </w:r>
      <w:r w:rsidR="00C36E6E">
        <w:t xml:space="preserve"> </w:t>
      </w:r>
    </w:p>
    <w:p w14:paraId="6B6C30EA" w14:textId="77777777" w:rsidR="00C36E6E" w:rsidRDefault="00CF553F" w:rsidP="003325EE">
      <w:pPr>
        <w:pStyle w:val="BodyText"/>
        <w:numPr>
          <w:ilvl w:val="1"/>
          <w:numId w:val="2"/>
        </w:numPr>
      </w:pPr>
      <w:r>
        <w:t>R</w:t>
      </w:r>
      <w:r w:rsidR="00E37CCF">
        <w:t>educe the time and resources</w:t>
      </w:r>
      <w:r w:rsidR="00C36E6E">
        <w:t xml:space="preserve"> required by the SLS to provide this opportunity</w:t>
      </w:r>
      <w:r w:rsidR="00097A8D">
        <w:t xml:space="preserve">; and </w:t>
      </w:r>
    </w:p>
    <w:p w14:paraId="309D6EA1" w14:textId="77777777" w:rsidR="00C36E6E" w:rsidRDefault="00CF553F" w:rsidP="003325EE">
      <w:pPr>
        <w:pStyle w:val="BodyText"/>
        <w:numPr>
          <w:ilvl w:val="1"/>
          <w:numId w:val="2"/>
        </w:numPr>
      </w:pPr>
      <w:r>
        <w:t>F</w:t>
      </w:r>
      <w:r w:rsidR="00C36E6E">
        <w:t xml:space="preserve">acilitate </w:t>
      </w:r>
      <w:r w:rsidR="00497B5F">
        <w:t xml:space="preserve">an </w:t>
      </w:r>
      <w:r w:rsidR="00097A8D">
        <w:t xml:space="preserve">easy and </w:t>
      </w:r>
      <w:r w:rsidR="00497B5F">
        <w:t>efficient process</w:t>
      </w:r>
      <w:r w:rsidR="00097A8D">
        <w:t xml:space="preserve"> for the clubs to follow.</w:t>
      </w:r>
      <w:r w:rsidR="00497B5F">
        <w:t xml:space="preserve"> </w:t>
      </w:r>
    </w:p>
    <w:p w14:paraId="22A9E670" w14:textId="77777777" w:rsidR="00AA13BC" w:rsidRDefault="00AA13BC" w:rsidP="003325EE">
      <w:pPr>
        <w:pStyle w:val="Heading1"/>
        <w:jc w:val="both"/>
      </w:pPr>
      <w:r>
        <w:t>Methods of Payment</w:t>
      </w:r>
    </w:p>
    <w:p w14:paraId="6AFA2942" w14:textId="77777777" w:rsidR="00AA13BC" w:rsidRPr="00AA13BC" w:rsidRDefault="00AA13BC" w:rsidP="003325EE">
      <w:pPr>
        <w:pStyle w:val="BodyText"/>
        <w:numPr>
          <w:ilvl w:val="0"/>
          <w:numId w:val="2"/>
        </w:numPr>
      </w:pPr>
      <w:r>
        <w:t>The Sales Platform is capable of handling payment with credit (MasterCard, Visa and American Express) and</w:t>
      </w:r>
      <w:r w:rsidRPr="00AA13BC">
        <w:t xml:space="preserve"> debit cards</w:t>
      </w:r>
      <w:r w:rsidR="00022463">
        <w:t xml:space="preserve"> compatible with online use</w:t>
      </w:r>
      <w:r>
        <w:t>.</w:t>
      </w:r>
    </w:p>
    <w:p w14:paraId="1A0DA943" w14:textId="77777777" w:rsidR="00AA13BC" w:rsidRDefault="00AA13BC" w:rsidP="003325EE">
      <w:pPr>
        <w:pStyle w:val="Heading1"/>
        <w:jc w:val="both"/>
      </w:pPr>
      <w:r>
        <w:t>Fees</w:t>
      </w:r>
    </w:p>
    <w:p w14:paraId="1923328E" w14:textId="77777777" w:rsidR="00CF553F" w:rsidRDefault="00AA13BC" w:rsidP="003325EE">
      <w:pPr>
        <w:pStyle w:val="BodyText"/>
        <w:numPr>
          <w:ilvl w:val="0"/>
          <w:numId w:val="2"/>
        </w:numPr>
      </w:pPr>
      <w:r>
        <w:t>The SLS shall not bear the costs directly associated with sal</w:t>
      </w:r>
      <w:r w:rsidR="00022463">
        <w:t>es transactions of club events.</w:t>
      </w:r>
      <w:r>
        <w:t xml:space="preserve"> </w:t>
      </w:r>
    </w:p>
    <w:p w14:paraId="76572270" w14:textId="77777777" w:rsidR="00CF553F" w:rsidRDefault="00AA13BC" w:rsidP="003325EE">
      <w:pPr>
        <w:pStyle w:val="BodyText"/>
        <w:numPr>
          <w:ilvl w:val="0"/>
          <w:numId w:val="2"/>
        </w:numPr>
      </w:pPr>
      <w:r>
        <w:t xml:space="preserve">Our service provider charges a rate of </w:t>
      </w:r>
      <w:r w:rsidR="00022463">
        <w:t xml:space="preserve">2.9% + </w:t>
      </w:r>
      <w:r>
        <w:t>$0.30 per successful card charge</w:t>
      </w:r>
      <w:r w:rsidR="00022463">
        <w:t>.</w:t>
      </w:r>
      <w:r w:rsidR="00CF553F">
        <w:t xml:space="preserve"> For example:</w:t>
      </w:r>
    </w:p>
    <w:p w14:paraId="07D10D04" w14:textId="77777777" w:rsidR="00CF553F" w:rsidRDefault="003325EE" w:rsidP="003325EE">
      <w:pPr>
        <w:pStyle w:val="BodyText"/>
        <w:numPr>
          <w:ilvl w:val="1"/>
          <w:numId w:val="2"/>
        </w:numPr>
      </w:pPr>
      <w:r>
        <w:t>On each card charge of $10, our service provider charges</w:t>
      </w:r>
      <w:r w:rsidR="00022463">
        <w:t xml:space="preserve"> </w:t>
      </w:r>
      <w:r>
        <w:t>$0.59 resulting in proceeds of $9.41.</w:t>
      </w:r>
    </w:p>
    <w:p w14:paraId="79ECFC56" w14:textId="77777777" w:rsidR="003325EE" w:rsidRDefault="003325EE" w:rsidP="003325EE">
      <w:pPr>
        <w:pStyle w:val="BodyText"/>
        <w:numPr>
          <w:ilvl w:val="1"/>
          <w:numId w:val="2"/>
        </w:numPr>
      </w:pPr>
      <w:r>
        <w:t>On each card charge of $20, our service provider charges $0.88 resulting in proceeds of $19.12.</w:t>
      </w:r>
    </w:p>
    <w:p w14:paraId="13995DB1" w14:textId="77777777" w:rsidR="00AA13BC" w:rsidRDefault="00022463" w:rsidP="003325EE">
      <w:pPr>
        <w:pStyle w:val="BodyText"/>
        <w:numPr>
          <w:ilvl w:val="0"/>
          <w:numId w:val="2"/>
        </w:numPr>
      </w:pPr>
      <w:r>
        <w:t xml:space="preserve">These fees shall be passed onto the </w:t>
      </w:r>
      <w:r w:rsidR="00B92043">
        <w:t>Related C</w:t>
      </w:r>
      <w:r>
        <w:t>lub</w:t>
      </w:r>
      <w:r w:rsidR="00CF553F">
        <w:t xml:space="preserve"> when the proc</w:t>
      </w:r>
      <w:r w:rsidR="00B92043">
        <w:t>eeds are distributed</w:t>
      </w:r>
      <w:r w:rsidR="00CF553F">
        <w:t>.</w:t>
      </w:r>
    </w:p>
    <w:p w14:paraId="7DABF8E2" w14:textId="77777777" w:rsidR="00B33866" w:rsidRDefault="00B33866" w:rsidP="00B33866">
      <w:pPr>
        <w:pStyle w:val="Heading1"/>
      </w:pPr>
      <w:r>
        <w:t>Indemnity</w:t>
      </w:r>
    </w:p>
    <w:p w14:paraId="4977EF09" w14:textId="77777777" w:rsidR="00B33866" w:rsidRDefault="00B33866" w:rsidP="00B33866">
      <w:pPr>
        <w:pStyle w:val="BodyText"/>
        <w:numPr>
          <w:ilvl w:val="0"/>
          <w:numId w:val="2"/>
        </w:numPr>
      </w:pPr>
      <w:r>
        <w:t>Related Clubs shall indemnify the SLS for all errors and omission made by the service provider.</w:t>
      </w:r>
    </w:p>
    <w:p w14:paraId="191A0CB4" w14:textId="77777777" w:rsidR="00864C3F" w:rsidRDefault="00864C3F" w:rsidP="003325EE">
      <w:pPr>
        <w:pStyle w:val="Heading1"/>
        <w:jc w:val="both"/>
      </w:pPr>
    </w:p>
    <w:p w14:paraId="17662677" w14:textId="77777777" w:rsidR="00864C3F" w:rsidRDefault="00864C3F" w:rsidP="003325EE">
      <w:pPr>
        <w:pStyle w:val="Heading1"/>
        <w:jc w:val="both"/>
      </w:pPr>
    </w:p>
    <w:p w14:paraId="44DE6B3D" w14:textId="77777777" w:rsidR="00097A8D" w:rsidRDefault="002B1F3E" w:rsidP="003325EE">
      <w:pPr>
        <w:pStyle w:val="Heading1"/>
        <w:jc w:val="both"/>
      </w:pPr>
      <w:r>
        <w:lastRenderedPageBreak/>
        <w:t xml:space="preserve">Event Sales - </w:t>
      </w:r>
      <w:r w:rsidR="00097A8D">
        <w:t>Notice</w:t>
      </w:r>
    </w:p>
    <w:p w14:paraId="23C4CBFE" w14:textId="77777777" w:rsidR="00097A8D" w:rsidRDefault="00A6216B" w:rsidP="00B33866">
      <w:pPr>
        <w:pStyle w:val="BodyText"/>
        <w:numPr>
          <w:ilvl w:val="0"/>
          <w:numId w:val="2"/>
        </w:numPr>
      </w:pPr>
      <w:r>
        <w:t>Related C</w:t>
      </w:r>
      <w:r w:rsidR="002B1F3E">
        <w:t xml:space="preserve">lubs shall notify the SLS VP of Marketing of their request to use the Sales Platform 7 days before Event Sales open. </w:t>
      </w:r>
    </w:p>
    <w:p w14:paraId="4FD29807" w14:textId="77777777" w:rsidR="00D504AF" w:rsidRDefault="00D504AF" w:rsidP="00D504AF">
      <w:pPr>
        <w:pStyle w:val="Heading1"/>
        <w:jc w:val="both"/>
      </w:pPr>
      <w:r>
        <w:t>Event Sales – Form of Notice</w:t>
      </w:r>
    </w:p>
    <w:p w14:paraId="5D1F2CB1" w14:textId="77777777" w:rsidR="00D504AF" w:rsidRPr="002B1F3E" w:rsidRDefault="00D504AF" w:rsidP="00B33866">
      <w:pPr>
        <w:pStyle w:val="BodyText"/>
        <w:numPr>
          <w:ilvl w:val="0"/>
          <w:numId w:val="2"/>
        </w:numPr>
      </w:pPr>
      <w:r>
        <w:t>Related Clubs shall provide notice to the u</w:t>
      </w:r>
      <w:r w:rsidRPr="00D504AF">
        <w:t xml:space="preserve">sing the Prescribed Form available on the </w:t>
      </w:r>
      <w:r>
        <w:t>SLS website.</w:t>
      </w:r>
    </w:p>
    <w:p w14:paraId="10026E93" w14:textId="77777777" w:rsidR="003B4F22" w:rsidRPr="003B4F22" w:rsidRDefault="002B1F3E" w:rsidP="003325EE">
      <w:pPr>
        <w:pStyle w:val="BodyText"/>
        <w:rPr>
          <w:b/>
        </w:rPr>
      </w:pPr>
      <w:r>
        <w:rPr>
          <w:b/>
        </w:rPr>
        <w:t xml:space="preserve">Event </w:t>
      </w:r>
      <w:r w:rsidR="003B4F22" w:rsidRPr="003B4F22">
        <w:rPr>
          <w:b/>
        </w:rPr>
        <w:t>Sales</w:t>
      </w:r>
      <w:r>
        <w:rPr>
          <w:b/>
        </w:rPr>
        <w:t xml:space="preserve"> - Close</w:t>
      </w:r>
    </w:p>
    <w:p w14:paraId="4858C2F0" w14:textId="77777777" w:rsidR="007C1629" w:rsidRDefault="00497B5F" w:rsidP="00B33866">
      <w:pPr>
        <w:pStyle w:val="BodyText"/>
        <w:numPr>
          <w:ilvl w:val="0"/>
          <w:numId w:val="2"/>
        </w:numPr>
      </w:pPr>
      <w:r>
        <w:t>Event Sales shall c</w:t>
      </w:r>
      <w:r w:rsidR="002B1F3E">
        <w:t>lose no later than at 11:59pm of</w:t>
      </w:r>
      <w:r>
        <w:t xml:space="preserve"> the day before the event</w:t>
      </w:r>
      <w:r w:rsidR="002B1F3E">
        <w:t>.</w:t>
      </w:r>
    </w:p>
    <w:p w14:paraId="103B3A3F" w14:textId="77777777" w:rsidR="002B1F3E" w:rsidRDefault="002B1F3E" w:rsidP="002B1F3E">
      <w:pPr>
        <w:pStyle w:val="Heading1"/>
      </w:pPr>
      <w:r>
        <w:t>Event Sales – Refunds</w:t>
      </w:r>
    </w:p>
    <w:p w14:paraId="4B363A2F" w14:textId="77777777" w:rsidR="002B1F3E" w:rsidRDefault="002B1F3E" w:rsidP="00B33866">
      <w:pPr>
        <w:pStyle w:val="BodyText"/>
        <w:numPr>
          <w:ilvl w:val="0"/>
          <w:numId w:val="2"/>
        </w:numPr>
      </w:pPr>
      <w:r>
        <w:t xml:space="preserve">Any </w:t>
      </w:r>
      <w:r w:rsidR="00AE75D7">
        <w:t xml:space="preserve">potential </w:t>
      </w:r>
      <w:r>
        <w:t>refunds of Event Sales made thro</w:t>
      </w:r>
      <w:r w:rsidR="00AE75D7">
        <w:t xml:space="preserve">ugh the Sales Platform may be made at the discretion </w:t>
      </w:r>
      <w:r w:rsidR="00147E5D">
        <w:t xml:space="preserve">of the </w:t>
      </w:r>
      <w:r w:rsidR="00A6216B">
        <w:t>Related C</w:t>
      </w:r>
      <w:r w:rsidR="00AE75D7">
        <w:t>lub and shall be their sole responsibility</w:t>
      </w:r>
      <w:r>
        <w:t>.</w:t>
      </w:r>
      <w:r w:rsidR="00AE75D7">
        <w:t xml:space="preserve">  </w:t>
      </w:r>
    </w:p>
    <w:p w14:paraId="7A62F8DC" w14:textId="77777777" w:rsidR="00AE75D7" w:rsidRDefault="00AB69DC" w:rsidP="00B33866">
      <w:pPr>
        <w:pStyle w:val="BodyText"/>
        <w:numPr>
          <w:ilvl w:val="0"/>
          <w:numId w:val="2"/>
        </w:numPr>
      </w:pPr>
      <w:r>
        <w:t>The SLS shall not</w:t>
      </w:r>
      <w:r w:rsidR="00AE75D7">
        <w:t xml:space="preserve"> process</w:t>
      </w:r>
      <w:r w:rsidR="00B92043">
        <w:t xml:space="preserve"> any</w:t>
      </w:r>
      <w:r w:rsidR="00AE75D7">
        <w:t xml:space="preserve"> refunds through the Sales Platform or</w:t>
      </w:r>
      <w:r>
        <w:t xml:space="preserve"> via</w:t>
      </w:r>
      <w:r w:rsidR="00AE75D7">
        <w:t xml:space="preserve"> any other means.</w:t>
      </w:r>
    </w:p>
    <w:p w14:paraId="41F1FD51" w14:textId="77777777" w:rsidR="00513E59" w:rsidRDefault="00513E59" w:rsidP="00513E59">
      <w:pPr>
        <w:pStyle w:val="Heading1"/>
      </w:pPr>
      <w:r>
        <w:t>Sales Information</w:t>
      </w:r>
    </w:p>
    <w:p w14:paraId="7B8FEDC1" w14:textId="77777777" w:rsidR="002B1F3E" w:rsidRDefault="00513E59" w:rsidP="00B33866">
      <w:pPr>
        <w:pStyle w:val="BodyText"/>
        <w:numPr>
          <w:ilvl w:val="0"/>
          <w:numId w:val="2"/>
        </w:numPr>
      </w:pPr>
      <w:r>
        <w:t>Subsequent to the close of Event Sales</w:t>
      </w:r>
      <w:r w:rsidR="006232A5">
        <w:t>,</w:t>
      </w:r>
      <w:r>
        <w:t xml:space="preserve"> the SLS VP of Marketing shall provide a list detailing</w:t>
      </w:r>
      <w:r w:rsidR="006232A5">
        <w:t xml:space="preserve"> </w:t>
      </w:r>
      <w:r w:rsidR="00657E1B">
        <w:t>the card</w:t>
      </w:r>
      <w:r w:rsidR="00147E5D">
        <w:t xml:space="preserve"> charges to the </w:t>
      </w:r>
      <w:r w:rsidR="00A6216B">
        <w:t>Related C</w:t>
      </w:r>
      <w:r w:rsidR="00657E1B">
        <w:t>lub.</w:t>
      </w:r>
    </w:p>
    <w:p w14:paraId="5BA10371" w14:textId="77777777" w:rsidR="00657E1B" w:rsidRDefault="00657E1B" w:rsidP="00657E1B">
      <w:pPr>
        <w:pStyle w:val="Heading1"/>
      </w:pPr>
      <w:r>
        <w:t>Disbursement</w:t>
      </w:r>
    </w:p>
    <w:p w14:paraId="4B0DE97B" w14:textId="77777777" w:rsidR="00657E1B" w:rsidRDefault="00657E1B" w:rsidP="00B33866">
      <w:pPr>
        <w:pStyle w:val="BodyText"/>
        <w:numPr>
          <w:ilvl w:val="0"/>
          <w:numId w:val="2"/>
        </w:numPr>
      </w:pPr>
      <w:r>
        <w:t>The SLS shall disburse the proceeds</w:t>
      </w:r>
      <w:r w:rsidR="00A6216B">
        <w:t xml:space="preserve"> of the Sales Event </w:t>
      </w:r>
      <w:r w:rsidR="00147E5D">
        <w:t xml:space="preserve">less Fees to the </w:t>
      </w:r>
      <w:r w:rsidR="00A6216B">
        <w:t>Related C</w:t>
      </w:r>
      <w:r>
        <w:t>lub within a reasonable amount of time</w:t>
      </w:r>
      <w:r w:rsidR="001E663F">
        <w:t xml:space="preserve"> via cheque</w:t>
      </w:r>
      <w:r>
        <w:t>.</w:t>
      </w:r>
    </w:p>
    <w:p w14:paraId="6FC2EEF2" w14:textId="77777777" w:rsidR="00F7087E" w:rsidRDefault="00F7087E" w:rsidP="00F7087E">
      <w:pPr>
        <w:pStyle w:val="Heading1"/>
      </w:pPr>
      <w:r>
        <w:t>Acceptance of Requests</w:t>
      </w:r>
    </w:p>
    <w:p w14:paraId="24559CE5" w14:textId="77777777" w:rsidR="00657E1B" w:rsidRDefault="00657E1B" w:rsidP="00B33866">
      <w:pPr>
        <w:pStyle w:val="BodyText"/>
        <w:numPr>
          <w:ilvl w:val="0"/>
          <w:numId w:val="2"/>
        </w:numPr>
      </w:pPr>
      <w:r>
        <w:t xml:space="preserve">The SLS reserves the right </w:t>
      </w:r>
      <w:r w:rsidR="00F7087E">
        <w:t>decline any request to use the Sales Platform for any reason whatsoever.</w:t>
      </w:r>
    </w:p>
    <w:p w14:paraId="0370D516" w14:textId="77777777" w:rsidR="00657E1B" w:rsidRDefault="00657E1B" w:rsidP="00657E1B">
      <w:pPr>
        <w:pStyle w:val="BodyText"/>
      </w:pPr>
    </w:p>
    <w:p w14:paraId="1AAB62F1" w14:textId="77777777" w:rsidR="002B1F3E" w:rsidRPr="00097A8D" w:rsidRDefault="002B1F3E" w:rsidP="002B1F3E">
      <w:pPr>
        <w:pStyle w:val="BodyText"/>
      </w:pPr>
    </w:p>
    <w:sectPr w:rsidR="002B1F3E" w:rsidRPr="00097A8D" w:rsidSect="003325EE">
      <w:headerReference w:type="default" r:id="rId10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F740" w14:textId="77777777" w:rsidR="004A52B1" w:rsidRDefault="004A52B1" w:rsidP="00C36E6E">
      <w:r>
        <w:separator/>
      </w:r>
    </w:p>
  </w:endnote>
  <w:endnote w:type="continuationSeparator" w:id="0">
    <w:p w14:paraId="2CDF0F3C" w14:textId="77777777" w:rsidR="004A52B1" w:rsidRDefault="004A52B1" w:rsidP="00C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AB572" w14:textId="77777777" w:rsidR="004A52B1" w:rsidRDefault="004A52B1" w:rsidP="00C36E6E">
      <w:r>
        <w:separator/>
      </w:r>
    </w:p>
  </w:footnote>
  <w:footnote w:type="continuationSeparator" w:id="0">
    <w:p w14:paraId="4EA2BC62" w14:textId="77777777" w:rsidR="004A52B1" w:rsidRDefault="004A52B1" w:rsidP="00C36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6EE7" w14:textId="77777777" w:rsidR="00C36E6E" w:rsidRDefault="00C36E6E" w:rsidP="00C36E6E">
    <w:pPr>
      <w:pStyle w:val="Header"/>
      <w:jc w:val="right"/>
    </w:pPr>
    <w:r>
      <w:t>Effective October 2, 2018</w:t>
    </w:r>
  </w:p>
  <w:p w14:paraId="71E1636A" w14:textId="77777777" w:rsidR="00C36E6E" w:rsidRDefault="00C36E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714"/>
    <w:multiLevelType w:val="hybridMultilevel"/>
    <w:tmpl w:val="71FA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7D7"/>
    <w:multiLevelType w:val="hybridMultilevel"/>
    <w:tmpl w:val="C66A4FDE"/>
    <w:lvl w:ilvl="0" w:tplc="5F8E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106DD"/>
    <w:multiLevelType w:val="hybridMultilevel"/>
    <w:tmpl w:val="E7C88EF4"/>
    <w:lvl w:ilvl="0" w:tplc="5F8E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37B5A"/>
    <w:multiLevelType w:val="hybridMultilevel"/>
    <w:tmpl w:val="2A22A6AA"/>
    <w:lvl w:ilvl="0" w:tplc="5F8E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9A"/>
    <w:rsid w:val="0002039C"/>
    <w:rsid w:val="00022463"/>
    <w:rsid w:val="000300CA"/>
    <w:rsid w:val="00043693"/>
    <w:rsid w:val="00074403"/>
    <w:rsid w:val="00097A8D"/>
    <w:rsid w:val="00147E5D"/>
    <w:rsid w:val="001E663F"/>
    <w:rsid w:val="00251496"/>
    <w:rsid w:val="002B1F3E"/>
    <w:rsid w:val="002E3CAC"/>
    <w:rsid w:val="003325EE"/>
    <w:rsid w:val="003A170D"/>
    <w:rsid w:val="003A32AD"/>
    <w:rsid w:val="003B4F22"/>
    <w:rsid w:val="00452EFF"/>
    <w:rsid w:val="00497B5F"/>
    <w:rsid w:val="004A52B1"/>
    <w:rsid w:val="00513E59"/>
    <w:rsid w:val="00582FB0"/>
    <w:rsid w:val="005D2560"/>
    <w:rsid w:val="006232A5"/>
    <w:rsid w:val="0065798E"/>
    <w:rsid w:val="00657E1B"/>
    <w:rsid w:val="006A4AB9"/>
    <w:rsid w:val="006F7A2F"/>
    <w:rsid w:val="007B3C22"/>
    <w:rsid w:val="007C1629"/>
    <w:rsid w:val="00864C3F"/>
    <w:rsid w:val="00871D54"/>
    <w:rsid w:val="00922B13"/>
    <w:rsid w:val="00A5719A"/>
    <w:rsid w:val="00A6216B"/>
    <w:rsid w:val="00A76CA1"/>
    <w:rsid w:val="00AA13BC"/>
    <w:rsid w:val="00AB69DC"/>
    <w:rsid w:val="00AE75D7"/>
    <w:rsid w:val="00B33866"/>
    <w:rsid w:val="00B92043"/>
    <w:rsid w:val="00C36E6E"/>
    <w:rsid w:val="00CA69D6"/>
    <w:rsid w:val="00CC468C"/>
    <w:rsid w:val="00CF553F"/>
    <w:rsid w:val="00CF64DA"/>
    <w:rsid w:val="00D504AF"/>
    <w:rsid w:val="00E010D5"/>
    <w:rsid w:val="00E37CCF"/>
    <w:rsid w:val="00E66E19"/>
    <w:rsid w:val="00EE6E6D"/>
    <w:rsid w:val="00F509F7"/>
    <w:rsid w:val="00F7087E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BF09"/>
  <w15:docId w15:val="{41B79332-6157-4B35-9061-C9B94B3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C468C"/>
    <w:pPr>
      <w:spacing w:line="360" w:lineRule="auto"/>
      <w:ind w:right="1248"/>
      <w:outlineLvl w:val="0"/>
    </w:pPr>
    <w:rPr>
      <w:b/>
      <w:bCs/>
      <w:sz w:val="24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3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5EE"/>
    <w:pPr>
      <w:spacing w:line="360" w:lineRule="auto"/>
      <w:jc w:val="both"/>
    </w:pPr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6E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A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6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6E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3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B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F3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3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3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hansik.ha@ucalgary.ca" TargetMode="External"/><Relationship Id="rId9" Type="http://schemas.openxmlformats.org/officeDocument/2006/relationships/hyperlink" Target="https://www.ucalgarysls.com/fees-tickets-payment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Ha</cp:lastModifiedBy>
  <cp:revision>2</cp:revision>
  <dcterms:created xsi:type="dcterms:W3CDTF">2018-10-15T23:32:00Z</dcterms:created>
  <dcterms:modified xsi:type="dcterms:W3CDTF">2018-10-15T23:32:00Z</dcterms:modified>
</cp:coreProperties>
</file>